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926ba8eff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0188bb856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Tatton,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36b9d80b34f46" /><Relationship Type="http://schemas.openxmlformats.org/officeDocument/2006/relationships/numbering" Target="/word/numbering.xml" Id="R419dc210b7b3449a" /><Relationship Type="http://schemas.openxmlformats.org/officeDocument/2006/relationships/settings" Target="/word/settings.xml" Id="Rb9694c1d616d4ebf" /><Relationship Type="http://schemas.openxmlformats.org/officeDocument/2006/relationships/image" Target="/word/media/7b6b3c99-0783-4cb7-9e80-e78dab425e99.png" Id="R32a0188bb856421f" /></Relationships>
</file>