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6310b24d0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1f2da2f6a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Terrasse-Legault,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0872df0134138" /><Relationship Type="http://schemas.openxmlformats.org/officeDocument/2006/relationships/numbering" Target="/word/numbering.xml" Id="R5bac42796afa4124" /><Relationship Type="http://schemas.openxmlformats.org/officeDocument/2006/relationships/settings" Target="/word/settings.xml" Id="Ra94b0ea81841481f" /><Relationship Type="http://schemas.openxmlformats.org/officeDocument/2006/relationships/image" Target="/word/media/27d1cd0f-18a1-4671-9fd0-6df30e973917.png" Id="R4031f2da2f6a470c" /></Relationships>
</file>