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b8ec6d1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68127522e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Thaxted,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ee3447fa247da" /><Relationship Type="http://schemas.openxmlformats.org/officeDocument/2006/relationships/numbering" Target="/word/numbering.xml" Id="Rc2de8f8d848f464f" /><Relationship Type="http://schemas.openxmlformats.org/officeDocument/2006/relationships/settings" Target="/word/settings.xml" Id="R9ccc369e20184dfd" /><Relationship Type="http://schemas.openxmlformats.org/officeDocument/2006/relationships/image" Target="/word/media/f9f8b0bf-6aef-475e-9287-b5a56c0bc944.png" Id="R27568127522e441d" /></Relationships>
</file>