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2397ccb03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fa8c157be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Theresa,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b6cda244149f0" /><Relationship Type="http://schemas.openxmlformats.org/officeDocument/2006/relationships/numbering" Target="/word/numbering.xml" Id="Raf4f25e81e864ab9" /><Relationship Type="http://schemas.openxmlformats.org/officeDocument/2006/relationships/settings" Target="/word/settings.xml" Id="R7c2b73fc05b34526" /><Relationship Type="http://schemas.openxmlformats.org/officeDocument/2006/relationships/image" Target="/word/media/4301c8f5-4120-4aed-a24f-c7bcad2dc97d.png" Id="R8b0fa8c157be497f" /></Relationships>
</file>