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3d5c3a38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04a7bb754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0f35c6840466b" /><Relationship Type="http://schemas.openxmlformats.org/officeDocument/2006/relationships/numbering" Target="/word/numbering.xml" Id="R7141a2cc57c74b85" /><Relationship Type="http://schemas.openxmlformats.org/officeDocument/2006/relationships/settings" Target="/word/settings.xml" Id="R0d291473a8934212" /><Relationship Type="http://schemas.openxmlformats.org/officeDocument/2006/relationships/image" Target="/word/media/fc8dc70b-4ae2-4b0e-a364-8e9a53f40a11.png" Id="R78f04a7bb7544700" /></Relationships>
</file>