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711b50ad3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eda69d699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Throne,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2010a22434570" /><Relationship Type="http://schemas.openxmlformats.org/officeDocument/2006/relationships/numbering" Target="/word/numbering.xml" Id="R0f1c17d907ae4b46" /><Relationship Type="http://schemas.openxmlformats.org/officeDocument/2006/relationships/settings" Target="/word/settings.xml" Id="Ra6c70dc8ec094e00" /><Relationship Type="http://schemas.openxmlformats.org/officeDocument/2006/relationships/image" Target="/word/media/f59664b8-8d3e-470c-9383-0b374d617f08.png" Id="R37ceda69d6994bbf" /></Relationships>
</file>