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908411f2c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919d127c2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Tidnish Cross Roads,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428fbdeef4df2" /><Relationship Type="http://schemas.openxmlformats.org/officeDocument/2006/relationships/numbering" Target="/word/numbering.xml" Id="Ra3faf77d27f645cf" /><Relationship Type="http://schemas.openxmlformats.org/officeDocument/2006/relationships/settings" Target="/word/settings.xml" Id="R6dac2f79658d4e3f" /><Relationship Type="http://schemas.openxmlformats.org/officeDocument/2006/relationships/image" Target="/word/media/71cc1646-7585-48cf-9594-af8e265b25fe.png" Id="Reb1919d127c24074" /></Relationships>
</file>