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103bd5c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ccb81600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0ed82c89c4bbd" /><Relationship Type="http://schemas.openxmlformats.org/officeDocument/2006/relationships/numbering" Target="/word/numbering.xml" Id="Rd84f335d805b41bf" /><Relationship Type="http://schemas.openxmlformats.org/officeDocument/2006/relationships/settings" Target="/word/settings.xml" Id="Rac428a38cf874f92" /><Relationship Type="http://schemas.openxmlformats.org/officeDocument/2006/relationships/image" Target="/word/media/f5223318-b4bf-4bd4-9596-a15c06e57075.png" Id="Ra38ccb816000408d" /></Relationships>
</file>