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ea00ad4e0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8bad26880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Toniata,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07abc63864d79" /><Relationship Type="http://schemas.openxmlformats.org/officeDocument/2006/relationships/numbering" Target="/word/numbering.xml" Id="R66aafb9db4ff4647" /><Relationship Type="http://schemas.openxmlformats.org/officeDocument/2006/relationships/settings" Target="/word/settings.xml" Id="Ra29dafbc3bcb44cb" /><Relationship Type="http://schemas.openxmlformats.org/officeDocument/2006/relationships/image" Target="/word/media/2d644a2e-cd11-4e82-9a75-9cfdb3bf72a0.png" Id="R3808bad26880446d" /></Relationships>
</file>