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edbb97147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cf3b9d859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Toyes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0300ce9754db8" /><Relationship Type="http://schemas.openxmlformats.org/officeDocument/2006/relationships/numbering" Target="/word/numbering.xml" Id="Rb425ca2325844eb6" /><Relationship Type="http://schemas.openxmlformats.org/officeDocument/2006/relationships/settings" Target="/word/settings.xml" Id="R79c5fd3ddaf845a1" /><Relationship Type="http://schemas.openxmlformats.org/officeDocument/2006/relationships/image" Target="/word/media/7a21956f-2383-4150-a80c-e2c7f3ceb64e.png" Id="Rbc2cf3b9d859402e" /></Relationships>
</file>