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8573e3a11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499ffd2a4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eda025ce4cdc" /><Relationship Type="http://schemas.openxmlformats.org/officeDocument/2006/relationships/numbering" Target="/word/numbering.xml" Id="Rc0684b81a18f455a" /><Relationship Type="http://schemas.openxmlformats.org/officeDocument/2006/relationships/settings" Target="/word/settings.xml" Id="Rac03ddcf15564acb" /><Relationship Type="http://schemas.openxmlformats.org/officeDocument/2006/relationships/image" Target="/word/media/1b3b3abe-3fd8-4fb5-bdb6-0c5b9b7fdc43.png" Id="Rc61499ffd2a44432" /></Relationships>
</file>