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d5f42b532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3f1bebc2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0da8744e24287" /><Relationship Type="http://schemas.openxmlformats.org/officeDocument/2006/relationships/numbering" Target="/word/numbering.xml" Id="R568153d5b1cb44ca" /><Relationship Type="http://schemas.openxmlformats.org/officeDocument/2006/relationships/settings" Target="/word/settings.xml" Id="Rf541245894db4770" /><Relationship Type="http://schemas.openxmlformats.org/officeDocument/2006/relationships/image" Target="/word/media/1a9bb1e9-0218-462c-86b4-713dc52a9434.png" Id="R42b3f1bebc2c4b8d" /></Relationships>
</file>