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2581cf42c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85c15592a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Tupperville,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40bc7d17244b1" /><Relationship Type="http://schemas.openxmlformats.org/officeDocument/2006/relationships/numbering" Target="/word/numbering.xml" Id="R9266b1852cb64295" /><Relationship Type="http://schemas.openxmlformats.org/officeDocument/2006/relationships/settings" Target="/word/settings.xml" Id="R473484c5528f4d8e" /><Relationship Type="http://schemas.openxmlformats.org/officeDocument/2006/relationships/image" Target="/word/media/ae71869c-91f4-4752-8233-9e36ad666d2a.png" Id="Reaa85c15592a4d92" /></Relationships>
</file>