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48ea2db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736aa574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Tweedsmuir,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660c302c940ba" /><Relationship Type="http://schemas.openxmlformats.org/officeDocument/2006/relationships/numbering" Target="/word/numbering.xml" Id="Rd5f75df8d32842cc" /><Relationship Type="http://schemas.openxmlformats.org/officeDocument/2006/relationships/settings" Target="/word/settings.xml" Id="Rf0abb0abb3b84419" /><Relationship Type="http://schemas.openxmlformats.org/officeDocument/2006/relationships/image" Target="/word/media/73566f3b-9fc4-4487-92de-b205ac960cde.png" Id="Ra732736aa5744e77" /></Relationships>
</file>