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e344eb325a4d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15284c17f444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Uapinatsheu Mauahunan,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ca6709809d4adf" /><Relationship Type="http://schemas.openxmlformats.org/officeDocument/2006/relationships/numbering" Target="/word/numbering.xml" Id="Re233db1fa4ab444e" /><Relationship Type="http://schemas.openxmlformats.org/officeDocument/2006/relationships/settings" Target="/word/settings.xml" Id="Rad08cf3dd55b4d1a" /><Relationship Type="http://schemas.openxmlformats.org/officeDocument/2006/relationships/image" Target="/word/media/ad620d0c-83cf-490d-9d1e-2409ec771a8b.png" Id="R6415284c17f44427" /></Relationships>
</file>