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49ef892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d7c3782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b38645f34b76" /><Relationship Type="http://schemas.openxmlformats.org/officeDocument/2006/relationships/numbering" Target="/word/numbering.xml" Id="R2db41b6b54a84771" /><Relationship Type="http://schemas.openxmlformats.org/officeDocument/2006/relationships/settings" Target="/word/settings.xml" Id="R2399c27d63f34302" /><Relationship Type="http://schemas.openxmlformats.org/officeDocument/2006/relationships/image" Target="/word/media/d7cff915-07c9-4ed6-b82e-b8bb6005a0a1.png" Id="R94bad7c378244bf4" /></Relationships>
</file>