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b570deec0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5ac69ceca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Ufford,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b104849d4710" /><Relationship Type="http://schemas.openxmlformats.org/officeDocument/2006/relationships/numbering" Target="/word/numbering.xml" Id="Rf314350129a24635" /><Relationship Type="http://schemas.openxmlformats.org/officeDocument/2006/relationships/settings" Target="/word/settings.xml" Id="Rae3f74108d4d4df4" /><Relationship Type="http://schemas.openxmlformats.org/officeDocument/2006/relationships/image" Target="/word/media/8ea776ac-ca64-4fac-ac05-fd588cf9fb02.png" Id="Rb485ac69ceca4042" /></Relationships>
</file>