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f22d77b8b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f419c57cf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Underwood,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c14995e84aed" /><Relationship Type="http://schemas.openxmlformats.org/officeDocument/2006/relationships/numbering" Target="/word/numbering.xml" Id="R950836f444bb4e1d" /><Relationship Type="http://schemas.openxmlformats.org/officeDocument/2006/relationships/settings" Target="/word/settings.xml" Id="Rf23133f146bd46e5" /><Relationship Type="http://schemas.openxmlformats.org/officeDocument/2006/relationships/image" Target="/word/media/6e651028-483b-44af-84ae-1539cb5a8026.png" Id="Rd6af419c57cf45a6" /></Relationships>
</file>