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f2bbeaf4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e8cc1093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81c042cb141d4" /><Relationship Type="http://schemas.openxmlformats.org/officeDocument/2006/relationships/numbering" Target="/word/numbering.xml" Id="R00bca941b31e4077" /><Relationship Type="http://schemas.openxmlformats.org/officeDocument/2006/relationships/settings" Target="/word/settings.xml" Id="Rb4ab0ed3d15f4773" /><Relationship Type="http://schemas.openxmlformats.org/officeDocument/2006/relationships/image" Target="/word/media/b1a0fe0b-086a-496e-a05e-37701080d9d3.png" Id="R2ffe8cc1093e4bcc" /></Relationships>
</file>