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87fe6223a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2ae66cf54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Union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df20e3e2b4ad5" /><Relationship Type="http://schemas.openxmlformats.org/officeDocument/2006/relationships/numbering" Target="/word/numbering.xml" Id="R313757ac5a4e4dd3" /><Relationship Type="http://schemas.openxmlformats.org/officeDocument/2006/relationships/settings" Target="/word/settings.xml" Id="Rdc27e49db17140b5" /><Relationship Type="http://schemas.openxmlformats.org/officeDocument/2006/relationships/image" Target="/word/media/669b4cb1-d228-42fe-b962-292370fb8bc4.png" Id="R0fe2ae66cf54424c" /></Relationships>
</file>