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096ba5679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fb373e6c0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Blackville Bridge,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bac24a9f44b58" /><Relationship Type="http://schemas.openxmlformats.org/officeDocument/2006/relationships/numbering" Target="/word/numbering.xml" Id="R9876a15ff922481e" /><Relationship Type="http://schemas.openxmlformats.org/officeDocument/2006/relationships/settings" Target="/word/settings.xml" Id="Rf60e528d93fc4cf7" /><Relationship Type="http://schemas.openxmlformats.org/officeDocument/2006/relationships/image" Target="/word/media/17489897-4c08-4670-8f47-4893600f7ada.png" Id="R92efb373e6c04fd1" /></Relationships>
</file>