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9fd404217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029e219b0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Brockway,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dac0528e94804" /><Relationship Type="http://schemas.openxmlformats.org/officeDocument/2006/relationships/numbering" Target="/word/numbering.xml" Id="Rbbb05fbe670e4d3c" /><Relationship Type="http://schemas.openxmlformats.org/officeDocument/2006/relationships/settings" Target="/word/settings.xml" Id="Rbafc7175ea7745d6" /><Relationship Type="http://schemas.openxmlformats.org/officeDocument/2006/relationships/image" Target="/word/media/0b161859-ae85-4679-ade4-b3fd8bf3b7e1.png" Id="Rd01029e219b04633" /></Relationships>
</file>