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d37b1cddd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970d523be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Dover,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bd78efaa44c68" /><Relationship Type="http://schemas.openxmlformats.org/officeDocument/2006/relationships/numbering" Target="/word/numbering.xml" Id="R3074208b7dcc427a" /><Relationship Type="http://schemas.openxmlformats.org/officeDocument/2006/relationships/settings" Target="/word/settings.xml" Id="R9f6c9922f176415a" /><Relationship Type="http://schemas.openxmlformats.org/officeDocument/2006/relationships/image" Target="/word/media/6075d1c7-678a-48c9-8bc6-e58f298b3e30.png" Id="R7db970d523be4405" /></Relationships>
</file>