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ce0357bb6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ccb6fa68c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Hammonds Plains,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5e9caedf54a01" /><Relationship Type="http://schemas.openxmlformats.org/officeDocument/2006/relationships/numbering" Target="/word/numbering.xml" Id="R8211e88931b94854" /><Relationship Type="http://schemas.openxmlformats.org/officeDocument/2006/relationships/settings" Target="/word/settings.xml" Id="Rf2c80b1b77354093" /><Relationship Type="http://schemas.openxmlformats.org/officeDocument/2006/relationships/image" Target="/word/media/44a38774-cc8e-4a5c-ae22-a84a695da6ec.png" Id="R3e4ccb6fa68c474e" /></Relationships>
</file>