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ce30d9e0c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dc6ba4655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Laberge,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d435493254ff6" /><Relationship Type="http://schemas.openxmlformats.org/officeDocument/2006/relationships/numbering" Target="/word/numbering.xml" Id="Rf1d0d1ebf4ac4ffe" /><Relationship Type="http://schemas.openxmlformats.org/officeDocument/2006/relationships/settings" Target="/word/settings.xml" Id="Rd720053f74854e32" /><Relationship Type="http://schemas.openxmlformats.org/officeDocument/2006/relationships/image" Target="/word/media/fed67f17-ca32-4cdb-8366-308b4de20f5e.png" Id="R15fdc6ba46554026" /></Relationships>
</file>