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9536b2267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6dcc3312d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LaHave,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e026438b448b1" /><Relationship Type="http://schemas.openxmlformats.org/officeDocument/2006/relationships/numbering" Target="/word/numbering.xml" Id="R94ae5c3ef417433a" /><Relationship Type="http://schemas.openxmlformats.org/officeDocument/2006/relationships/settings" Target="/word/settings.xml" Id="R9c30f56331bf47aa" /><Relationship Type="http://schemas.openxmlformats.org/officeDocument/2006/relationships/image" Target="/word/media/159621c2-e310-4fb2-a2f0-cf6cee6ac6a8.png" Id="R0d46dcc3312d4ae8" /></Relationships>
</file>