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8e5d11613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e661cba4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Napan,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4c54cec384535" /><Relationship Type="http://schemas.openxmlformats.org/officeDocument/2006/relationships/numbering" Target="/word/numbering.xml" Id="Ra85e91c71a39442f" /><Relationship Type="http://schemas.openxmlformats.org/officeDocument/2006/relationships/settings" Target="/word/settings.xml" Id="R884ea49e27934aa8" /><Relationship Type="http://schemas.openxmlformats.org/officeDocument/2006/relationships/image" Target="/word/media/e4bff132-dd4d-4f60-9891-8ecb0fa6c8bf.png" Id="Ra7d6e661cba44c9b" /></Relationships>
</file>