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a0bad418d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4bf66f390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New Cornwall,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879857ab64df3" /><Relationship Type="http://schemas.openxmlformats.org/officeDocument/2006/relationships/numbering" Target="/word/numbering.xml" Id="Rf4fa4a135af94f32" /><Relationship Type="http://schemas.openxmlformats.org/officeDocument/2006/relationships/settings" Target="/word/settings.xml" Id="R4ee45ecc92004fd3" /><Relationship Type="http://schemas.openxmlformats.org/officeDocument/2006/relationships/image" Target="/word/media/0f566153-7375-4403-98c3-96c363f0461e.png" Id="Rd6b4bf66f39047aa" /></Relationships>
</file>