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bc9c23918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05cb906b1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Val-Guertin,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626c51f343fa" /><Relationship Type="http://schemas.openxmlformats.org/officeDocument/2006/relationships/numbering" Target="/word/numbering.xml" Id="R5766dffdc61b47ce" /><Relationship Type="http://schemas.openxmlformats.org/officeDocument/2006/relationships/settings" Target="/word/settings.xml" Id="R13f5ec2980e54715" /><Relationship Type="http://schemas.openxmlformats.org/officeDocument/2006/relationships/image" Target="/word/media/cd3eb2aa-f0a4-4be0-abd1-8cce5d14021a.png" Id="R1f505cb906b1453a" /></Relationships>
</file>