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4a89439f7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6506ab1c8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Val-Renard,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8b9677cc445dc" /><Relationship Type="http://schemas.openxmlformats.org/officeDocument/2006/relationships/numbering" Target="/word/numbering.xml" Id="R3b78cc136f784a00" /><Relationship Type="http://schemas.openxmlformats.org/officeDocument/2006/relationships/settings" Target="/word/settings.xml" Id="R572501557cc94e03" /><Relationship Type="http://schemas.openxmlformats.org/officeDocument/2006/relationships/image" Target="/word/media/008a18c7-ed48-4358-be4b-b29c88f06ac0.png" Id="Rc016506ab1c84da3" /></Relationships>
</file>