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2e2ef6df2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985e1f483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Val-Royal,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01b8f16204065" /><Relationship Type="http://schemas.openxmlformats.org/officeDocument/2006/relationships/numbering" Target="/word/numbering.xml" Id="R3337851765c341e5" /><Relationship Type="http://schemas.openxmlformats.org/officeDocument/2006/relationships/settings" Target="/word/settings.xml" Id="Rb66285d60ab84841" /><Relationship Type="http://schemas.openxmlformats.org/officeDocument/2006/relationships/image" Target="/word/media/fd3f8905-bdb3-4e7c-a719-3940063b22fe.png" Id="R046985e1f4834982" /></Relationships>
</file>