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75eb3e106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35f8db5cd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Valhalla,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b4d5498384901" /><Relationship Type="http://schemas.openxmlformats.org/officeDocument/2006/relationships/numbering" Target="/word/numbering.xml" Id="R5a38739308b8439d" /><Relationship Type="http://schemas.openxmlformats.org/officeDocument/2006/relationships/settings" Target="/word/settings.xml" Id="R568cef20a3df409c" /><Relationship Type="http://schemas.openxmlformats.org/officeDocument/2006/relationships/image" Target="/word/media/f5350715-4736-4893-96d7-8cea53900cf8.png" Id="R2c035f8db5cd4fdc" /></Relationships>
</file>