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1aefb23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f74a964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963c39bb545f8" /><Relationship Type="http://schemas.openxmlformats.org/officeDocument/2006/relationships/numbering" Target="/word/numbering.xml" Id="R2f0a21bda7594ff4" /><Relationship Type="http://schemas.openxmlformats.org/officeDocument/2006/relationships/settings" Target="/word/settings.xml" Id="R12dde8ac243f4f4e" /><Relationship Type="http://schemas.openxmlformats.org/officeDocument/2006/relationships/image" Target="/word/media/f188c2e3-a52c-4e4a-9763-58afc4d4cc3e.png" Id="Rba36f74a964048b8" /></Relationships>
</file>