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6b78d977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12776d8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Valparaiso,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cc506be0452e" /><Relationship Type="http://schemas.openxmlformats.org/officeDocument/2006/relationships/numbering" Target="/word/numbering.xml" Id="R31dd7789b34e458e" /><Relationship Type="http://schemas.openxmlformats.org/officeDocument/2006/relationships/settings" Target="/word/settings.xml" Id="R56e699ebecb4479e" /><Relationship Type="http://schemas.openxmlformats.org/officeDocument/2006/relationships/image" Target="/word/media/09e05ae9-4e67-43f1-a65c-1ab7ba41dc79.png" Id="Rc88012776d8f479c" /></Relationships>
</file>