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d4447ee9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2a78bee91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Vanzant's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47d4d66e47fa" /><Relationship Type="http://schemas.openxmlformats.org/officeDocument/2006/relationships/numbering" Target="/word/numbering.xml" Id="R7dd4a9742b634d46" /><Relationship Type="http://schemas.openxmlformats.org/officeDocument/2006/relationships/settings" Target="/word/settings.xml" Id="R1b009e4df337499a" /><Relationship Type="http://schemas.openxmlformats.org/officeDocument/2006/relationships/image" Target="/word/media/7376602c-4f25-4851-9506-312e07ae0308.png" Id="Ra3a2a78bee91456d" /></Relationships>
</file>