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d387a62a3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ccae9e6ea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Vardy,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80a5b946c4262" /><Relationship Type="http://schemas.openxmlformats.org/officeDocument/2006/relationships/numbering" Target="/word/numbering.xml" Id="Rdbafe6ae52584e6e" /><Relationship Type="http://schemas.openxmlformats.org/officeDocument/2006/relationships/settings" Target="/word/settings.xml" Id="Rc10d42ddac4e49c9" /><Relationship Type="http://schemas.openxmlformats.org/officeDocument/2006/relationships/image" Target="/word/media/fd59d942-15bb-433f-80f5-028c6caa5868.png" Id="R142ccae9e6ea4fd8" /></Relationships>
</file>