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f9e1bd465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e30bf6d1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Vautour,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222c53d974422" /><Relationship Type="http://schemas.openxmlformats.org/officeDocument/2006/relationships/numbering" Target="/word/numbering.xml" Id="R6bd1fb95678242f9" /><Relationship Type="http://schemas.openxmlformats.org/officeDocument/2006/relationships/settings" Target="/word/settings.xml" Id="R134af6b70eb248d9" /><Relationship Type="http://schemas.openxmlformats.org/officeDocument/2006/relationships/image" Target="/word/media/f53b587d-9152-4e90-982e-fe46ba8b6f82.png" Id="Ra3de30bf6d1a43a2" /></Relationships>
</file>