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4e79bb283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376aef645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Vawn,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488eec9de4ec4" /><Relationship Type="http://schemas.openxmlformats.org/officeDocument/2006/relationships/numbering" Target="/word/numbering.xml" Id="R14f526422f074421" /><Relationship Type="http://schemas.openxmlformats.org/officeDocument/2006/relationships/settings" Target="/word/settings.xml" Id="Rfa99739b1d4b4f15" /><Relationship Type="http://schemas.openxmlformats.org/officeDocument/2006/relationships/image" Target="/word/media/99d221f1-daaf-44d4-8936-34603a12d7b8.png" Id="Re99376aef64542d3" /></Relationships>
</file>