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12fad211e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d9febb31a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3aaac9ccd42f7" /><Relationship Type="http://schemas.openxmlformats.org/officeDocument/2006/relationships/numbering" Target="/word/numbering.xml" Id="R765c422d9d4e4d31" /><Relationship Type="http://schemas.openxmlformats.org/officeDocument/2006/relationships/settings" Target="/word/settings.xml" Id="R1b2a2e802bb44802" /><Relationship Type="http://schemas.openxmlformats.org/officeDocument/2006/relationships/image" Target="/word/media/529ebcd3-c99f-4748-b014-254d94c39d60.png" Id="R92fd9febb31a41d7" /></Relationships>
</file>