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815aa1986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44e571286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 Line,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2254a1cb9477c" /><Relationship Type="http://schemas.openxmlformats.org/officeDocument/2006/relationships/numbering" Target="/word/numbering.xml" Id="R2cd234b8e3cd4be2" /><Relationship Type="http://schemas.openxmlformats.org/officeDocument/2006/relationships/settings" Target="/word/settings.xml" Id="R8a79b1aa008a4742" /><Relationship Type="http://schemas.openxmlformats.org/officeDocument/2006/relationships/image" Target="/word/media/a1b12fed-5e78-4419-94eb-71b44d8ccbe8.png" Id="R1a644e5712864579" /></Relationships>
</file>