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6ceceb457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59e4fadf9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f8ca930844fa8" /><Relationship Type="http://schemas.openxmlformats.org/officeDocument/2006/relationships/numbering" Target="/word/numbering.xml" Id="Ra9e6a43daf6d483b" /><Relationship Type="http://schemas.openxmlformats.org/officeDocument/2006/relationships/settings" Target="/word/settings.xml" Id="R7b4d049e542949fd" /><Relationship Type="http://schemas.openxmlformats.org/officeDocument/2006/relationships/image" Target="/word/media/ea650ca2-4ed3-42ec-9890-186fa38ff1bd.png" Id="R15859e4fadf94b38" /></Relationships>
</file>