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38de038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183ac87f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02983d6784731" /><Relationship Type="http://schemas.openxmlformats.org/officeDocument/2006/relationships/numbering" Target="/word/numbering.xml" Id="R9a406e6b5fc94122" /><Relationship Type="http://schemas.openxmlformats.org/officeDocument/2006/relationships/settings" Target="/word/settings.xml" Id="R00f9fba01d534e81" /><Relationship Type="http://schemas.openxmlformats.org/officeDocument/2006/relationships/image" Target="/word/media/a54eb86b-6783-4590-9f94-8b244a339a72.png" Id="R77b183ac87f04e32" /></Relationships>
</file>