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2db9d6800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1a1cea888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Violette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87aecc0cf4a5b" /><Relationship Type="http://schemas.openxmlformats.org/officeDocument/2006/relationships/numbering" Target="/word/numbering.xml" Id="R16e0922fb7ca4bd7" /><Relationship Type="http://schemas.openxmlformats.org/officeDocument/2006/relationships/settings" Target="/word/settings.xml" Id="R9ad3c0c5c31141e5" /><Relationship Type="http://schemas.openxmlformats.org/officeDocument/2006/relationships/image" Target="/word/media/dad78ef4-247d-4b9e-b85e-7cd1acd01dd6.png" Id="Ra381a1cea8884a19" /></Relationships>
</file>