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e9c7f60c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dec57447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Violette Station,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03c9432924c76" /><Relationship Type="http://schemas.openxmlformats.org/officeDocument/2006/relationships/numbering" Target="/word/numbering.xml" Id="Rff328d19ffe04e53" /><Relationship Type="http://schemas.openxmlformats.org/officeDocument/2006/relationships/settings" Target="/word/settings.xml" Id="R59de42952efb4ec5" /><Relationship Type="http://schemas.openxmlformats.org/officeDocument/2006/relationships/image" Target="/word/media/c684124c-720a-4c7c-a451-26cfb8b0cbcb.png" Id="Rce7bdec574474a5b" /></Relationships>
</file>