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b47e4004b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3df6e58e5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Virginia,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e945a424245e9" /><Relationship Type="http://schemas.openxmlformats.org/officeDocument/2006/relationships/numbering" Target="/word/numbering.xml" Id="R0523ea224d8d4c02" /><Relationship Type="http://schemas.openxmlformats.org/officeDocument/2006/relationships/settings" Target="/word/settings.xml" Id="R0fb70d47873a414c" /><Relationship Type="http://schemas.openxmlformats.org/officeDocument/2006/relationships/image" Target="/word/media/07874774-71ab-49a6-aead-bb0e9cabab7c.png" Id="R4703df6e58e54281" /></Relationships>
</file>