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a01e77ba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b43a637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Viscount,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1e9ff4f44faf" /><Relationship Type="http://schemas.openxmlformats.org/officeDocument/2006/relationships/numbering" Target="/word/numbering.xml" Id="R5e8f88e7b314471d" /><Relationship Type="http://schemas.openxmlformats.org/officeDocument/2006/relationships/settings" Target="/word/settings.xml" Id="Rd0b81a1550224711" /><Relationship Type="http://schemas.openxmlformats.org/officeDocument/2006/relationships/image" Target="/word/media/58f34c84-6419-444e-b38a-037550988456.png" Id="Rd3aab43a637d4699" /></Relationships>
</file>