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1bd426b82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afb7d342d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Waldersee,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f7ec28094460b" /><Relationship Type="http://schemas.openxmlformats.org/officeDocument/2006/relationships/numbering" Target="/word/numbering.xml" Id="R5318f9e7c176458a" /><Relationship Type="http://schemas.openxmlformats.org/officeDocument/2006/relationships/settings" Target="/word/settings.xml" Id="Ra024fe99b1714c97" /><Relationship Type="http://schemas.openxmlformats.org/officeDocument/2006/relationships/image" Target="/word/media/f6d98b9b-38ad-4ac4-921b-3b5307a15cc7.png" Id="R235afb7d342d4ab8" /></Relationships>
</file>