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59eb4e92d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a11ac64fe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Walker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04c514e984c38" /><Relationship Type="http://schemas.openxmlformats.org/officeDocument/2006/relationships/numbering" Target="/word/numbering.xml" Id="R3cba3ae03e464be5" /><Relationship Type="http://schemas.openxmlformats.org/officeDocument/2006/relationships/settings" Target="/word/settings.xml" Id="R5d13a682f4b342b3" /><Relationship Type="http://schemas.openxmlformats.org/officeDocument/2006/relationships/image" Target="/word/media/f2e92c64-bb5f-4449-99b4-d205e936f63c.png" Id="R70aa11ac64fe466c" /></Relationships>
</file>