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5ce5aa23c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11678f9fc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Warburton,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dc22c918044d2" /><Relationship Type="http://schemas.openxmlformats.org/officeDocument/2006/relationships/numbering" Target="/word/numbering.xml" Id="R6090057526da4794" /><Relationship Type="http://schemas.openxmlformats.org/officeDocument/2006/relationships/settings" Target="/word/settings.xml" Id="R18c1c190073e4b74" /><Relationship Type="http://schemas.openxmlformats.org/officeDocument/2006/relationships/image" Target="/word/media/760a4c73-7b14-4711-89d5-b90b30d5c486.png" Id="R61011678f9fc4b15" /></Relationships>
</file>