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a7178bc5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507bcd4b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e63c016046b2" /><Relationship Type="http://schemas.openxmlformats.org/officeDocument/2006/relationships/numbering" Target="/word/numbering.xml" Id="R8da14103acf649ef" /><Relationship Type="http://schemas.openxmlformats.org/officeDocument/2006/relationships/settings" Target="/word/settings.xml" Id="R9282ce99cf9d4193" /><Relationship Type="http://schemas.openxmlformats.org/officeDocument/2006/relationships/image" Target="/word/media/4157618e-6f22-4e9d-aa4d-e643c4a9f112.png" Id="R636a507bcd4b479c" /></Relationships>
</file>